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21636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0E31F4">
      <w:pPr>
        <w:suppressAutoHyphens/>
        <w:rPr>
          <w:sz w:val="16"/>
        </w:rPr>
      </w:pPr>
    </w:p>
    <w:p w:rsidR="00055681" w:rsidRPr="00D21636" w:rsidRDefault="00055681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2"/>
        <w:gridCol w:w="1261"/>
        <w:gridCol w:w="1680"/>
      </w:tblGrid>
      <w:tr w:rsidR="00432BBF" w:rsidRPr="007323A5" w:rsidTr="00D01089">
        <w:trPr>
          <w:trHeight w:val="363"/>
          <w:tblCellSpacing w:w="20" w:type="dxa"/>
        </w:trPr>
        <w:tc>
          <w:tcPr>
            <w:tcW w:w="6802" w:type="dxa"/>
            <w:vAlign w:val="center"/>
          </w:tcPr>
          <w:p w:rsidR="00432BBF" w:rsidRPr="007323A5" w:rsidRDefault="00E26B35" w:rsidP="001B68C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de Recursos Humanos</w:t>
            </w:r>
            <w:r w:rsidR="001F38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II</w:t>
            </w:r>
          </w:p>
        </w:tc>
        <w:tc>
          <w:tcPr>
            <w:tcW w:w="1221" w:type="dxa"/>
            <w:vAlign w:val="center"/>
          </w:tcPr>
          <w:p w:rsidR="00432BBF" w:rsidRPr="007323A5" w:rsidRDefault="00432BBF" w:rsidP="00E26B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20" w:type="dxa"/>
            <w:vAlign w:val="center"/>
          </w:tcPr>
          <w:p w:rsidR="00432BBF" w:rsidRPr="007323A5" w:rsidRDefault="00432BBF" w:rsidP="00E26B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94584">
        <w:trPr>
          <w:trHeight w:val="276"/>
          <w:tblCellSpacing w:w="20" w:type="dxa"/>
        </w:trPr>
        <w:tc>
          <w:tcPr>
            <w:tcW w:w="9723" w:type="dxa"/>
            <w:gridSpan w:val="3"/>
            <w:vAlign w:val="center"/>
          </w:tcPr>
          <w:p w:rsidR="00432BBF" w:rsidRPr="00E26B35" w:rsidRDefault="00432BBF" w:rsidP="006B5D4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u w:val="single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D45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</w:t>
            </w:r>
            <w:r w:rsidR="006B5D4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nidad</w:t>
            </w:r>
            <w:r w:rsidR="008214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 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794584">
        <w:trPr>
          <w:trHeight w:val="353"/>
          <w:tblCellSpacing w:w="20" w:type="dxa"/>
        </w:trPr>
        <w:tc>
          <w:tcPr>
            <w:tcW w:w="9723" w:type="dxa"/>
            <w:gridSpan w:val="3"/>
            <w:vAlign w:val="center"/>
          </w:tcPr>
          <w:p w:rsidR="00432BBF" w:rsidRPr="007323A5" w:rsidRDefault="00432BBF" w:rsidP="00602A7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 w:rsidRPr="00602A7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Planificación de Personal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055681" w:rsidRPr="00D21636" w:rsidRDefault="00055681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 w:val="0"/>
          <w:iCs/>
          <w:sz w:val="14"/>
        </w:rPr>
      </w:pPr>
    </w:p>
    <w:p w:rsidR="00055681" w:rsidRPr="00055681" w:rsidRDefault="00055681" w:rsidP="00055681"/>
    <w:p w:rsidR="00B351C6" w:rsidRDefault="00B351C6" w:rsidP="00B351C6">
      <w:pPr>
        <w:tabs>
          <w:tab w:val="left" w:pos="6885"/>
        </w:tabs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C80B05">
        <w:rPr>
          <w:rFonts w:ascii="Bookman Old Style" w:hAnsi="Bookman Old Style"/>
          <w:i w:val="0"/>
          <w:sz w:val="20"/>
        </w:rPr>
        <w:t>Desarrollar labor técnica en la planificación, ejecución y seguimiento a procesos o proyectos asignados; así como, investigar, analizar y elaborar informes relacionados con las actividades del área, a fin de dar cumplimiento a los objetivos establecidos</w:t>
      </w:r>
      <w:r>
        <w:rPr>
          <w:rFonts w:ascii="Bookman Old Style" w:hAnsi="Bookman Old Style"/>
          <w:i w:val="0"/>
          <w:sz w:val="20"/>
        </w:rPr>
        <w:t>.</w:t>
      </w:r>
    </w:p>
    <w:p w:rsidR="00540ED7" w:rsidRDefault="00540ED7" w:rsidP="00FE3CA0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055681" w:rsidRPr="00D21636" w:rsidRDefault="00055681" w:rsidP="00FE3CA0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18"/>
        </w:rPr>
      </w:pPr>
    </w:p>
    <w:p w:rsidR="00055681" w:rsidRPr="006B5F5A" w:rsidRDefault="00055681" w:rsidP="00540ED7">
      <w:pPr>
        <w:rPr>
          <w:sz w:val="18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Efectuar análisis para la creación de puestos, mediante el levantamiento de la descripción de funciones, los requisitos mínimos para ocuparlos y la valuación del cargo, a fin de determinar la ubicación escalafonaria del mismo.</w:t>
      </w:r>
    </w:p>
    <w:p w:rsidR="00FE3CA0" w:rsidRPr="004B181C" w:rsidRDefault="00FE3CA0" w:rsidP="00794584">
      <w:p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bookmarkStart w:id="0" w:name="_GoBack"/>
      <w:bookmarkEnd w:id="0"/>
    </w:p>
    <w:p w:rsidR="00FE3CA0" w:rsidRDefault="00FE3CA0" w:rsidP="00794584">
      <w:pPr>
        <w:numPr>
          <w:ilvl w:val="0"/>
          <w:numId w:val="10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Realizar reclasificaciones de puestos, mediante el análisis y valoración de los cargos, a fin de asignar una nueva clase al puesto existente, si éstos han experimentado cambios sustanciales en las funciones de su competencia.</w:t>
      </w:r>
    </w:p>
    <w:p w:rsidR="00FE3CA0" w:rsidRPr="004B181C" w:rsidRDefault="00FE3CA0" w:rsidP="00794584">
      <w:p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Realizar evaluaciones de necesidades de plazas para funcionamiento o para cubrir proyectos nuevos, previamente autorizados por las Jefaturas respectivas, a fin de determinar la cantidad de recursos necesarios, para la apertura y/o fortalecimiento de los centros de atención.</w:t>
      </w:r>
    </w:p>
    <w:p w:rsidR="00FE3CA0" w:rsidRPr="004B181C" w:rsidRDefault="00FE3CA0" w:rsidP="00794584">
      <w:p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FE3CA0">
        <w:rPr>
          <w:rFonts w:ascii="Bookman Old Style" w:hAnsi="Bookman Old Style"/>
          <w:i w:val="0"/>
          <w:sz w:val="20"/>
        </w:rPr>
        <w:t xml:space="preserve">Analizar los requerimientos de plazas vacantes por disponibilidad, a fin de establecer la necesidad de cubrirlas. </w:t>
      </w:r>
    </w:p>
    <w:p w:rsidR="00FE3CA0" w:rsidRPr="004B181C" w:rsidRDefault="00FE3CA0" w:rsidP="00794584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Verificar la situación escalafonaria de los empleados</w:t>
      </w:r>
      <w:r w:rsidR="00FC0752">
        <w:rPr>
          <w:rFonts w:ascii="Bookman Old Style" w:hAnsi="Bookman Old Style"/>
          <w:i w:val="0"/>
          <w:sz w:val="20"/>
        </w:rPr>
        <w:t>,</w:t>
      </w:r>
      <w:r>
        <w:rPr>
          <w:rFonts w:ascii="Bookman Old Style" w:hAnsi="Bookman Old Style"/>
          <w:i w:val="0"/>
          <w:sz w:val="20"/>
        </w:rPr>
        <w:t xml:space="preserve"> a fin de que estén ubicados de acuerdo a los puestos y clases correspondientes, para evitar inconsistencias.</w:t>
      </w:r>
    </w:p>
    <w:p w:rsidR="00FE3CA0" w:rsidRPr="004B181C" w:rsidRDefault="00FE3CA0" w:rsidP="00794584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Emitir opiniones de casos relacionados con el funcionamiento y aplicación del Sistema Salarial remitidos por la Dirección General, Comisión Mixta del Escalafón, jefaturas y empleados de la Institución, para la resolución de los mismos. </w:t>
      </w:r>
    </w:p>
    <w:p w:rsidR="00FE3CA0" w:rsidRPr="004B181C" w:rsidRDefault="00FE3CA0" w:rsidP="00794584">
      <w:p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Efectuar a solicitud de las dependencias interesadas: Cambios Automáticos/ Ordenamientos </w:t>
      </w:r>
      <w:proofErr w:type="spellStart"/>
      <w:r>
        <w:rPr>
          <w:rFonts w:ascii="Bookman Old Style" w:hAnsi="Bookman Old Style"/>
          <w:i w:val="0"/>
          <w:sz w:val="20"/>
        </w:rPr>
        <w:t>Escalafonarios</w:t>
      </w:r>
      <w:proofErr w:type="spellEnd"/>
      <w:r>
        <w:rPr>
          <w:rFonts w:ascii="Bookman Old Style" w:hAnsi="Bookman Old Style"/>
          <w:i w:val="0"/>
          <w:sz w:val="20"/>
        </w:rPr>
        <w:t>, mediante la investigación y análisis de la información recolectada, a fin de ubicar a los empleados en el puesto correspondiente de acuerdo a las funciones que desempeñan.</w:t>
      </w:r>
    </w:p>
    <w:p w:rsidR="00FE3CA0" w:rsidRPr="004B181C" w:rsidRDefault="00FE3CA0" w:rsidP="00794584">
      <w:pPr>
        <w:pStyle w:val="Prrafodelista"/>
        <w:tabs>
          <w:tab w:val="num" w:pos="567"/>
        </w:tabs>
        <w:suppressAutoHyphens/>
        <w:ind w:left="567" w:hanging="283"/>
        <w:rPr>
          <w:rFonts w:ascii="Bookman Old Style" w:hAnsi="Bookman Old Style"/>
          <w:i w:val="0"/>
          <w:sz w:val="20"/>
        </w:rPr>
      </w:pPr>
    </w:p>
    <w:p w:rsidR="00FE3CA0" w:rsidRPr="00FE3CA0" w:rsidRDefault="00FE3CA0" w:rsidP="00794584">
      <w:pPr>
        <w:numPr>
          <w:ilvl w:val="0"/>
          <w:numId w:val="10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FE3CA0">
        <w:rPr>
          <w:rFonts w:ascii="Bookman Old Style" w:hAnsi="Bookman Old Style"/>
          <w:i w:val="0"/>
          <w:color w:val="000000" w:themeColor="text1"/>
          <w:sz w:val="20"/>
        </w:rPr>
        <w:t>Participar en la planificación de recursos ya sea para funcionamiento o para proyectos nuevos tanto de salud como de áreas administrativas, a fin de coordinar la dotación de plazas necesarias para el funcionamiento de los mismos.</w:t>
      </w:r>
    </w:p>
    <w:p w:rsidR="00FE3CA0" w:rsidRDefault="00FE3CA0" w:rsidP="00794584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055681" w:rsidRDefault="00055681" w:rsidP="00794584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055681" w:rsidRPr="004B181C" w:rsidRDefault="00055681" w:rsidP="00794584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Participar en la formulación, planificación, coordinación y ejecución de proyectos, con el objetivo de plantear y desarrollar iniciativas que permitan alcanzar los objetivos establecidos en </w:t>
      </w:r>
      <w:r w:rsidR="00E03BC2">
        <w:rPr>
          <w:rFonts w:ascii="Bookman Old Style" w:hAnsi="Bookman Old Style"/>
          <w:i w:val="0"/>
          <w:sz w:val="20"/>
        </w:rPr>
        <w:t>el área.</w:t>
      </w:r>
    </w:p>
    <w:p w:rsidR="004B181C" w:rsidRPr="00055681" w:rsidRDefault="004B181C" w:rsidP="00794584">
      <w:pPr>
        <w:pStyle w:val="Prrafodelista"/>
        <w:tabs>
          <w:tab w:val="num" w:pos="567"/>
        </w:tabs>
        <w:suppressAutoHyphens/>
        <w:ind w:left="567" w:hanging="283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Diseñar e implementar instrumentos de investigación u otros, a fin de utilizarlos en el desarrollo de proyectos o requerimientos de trabajo.</w:t>
      </w:r>
    </w:p>
    <w:p w:rsidR="00FE3CA0" w:rsidRPr="009968B8" w:rsidRDefault="00FE3CA0" w:rsidP="00FE3CA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FE3CA0" w:rsidRP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Actualizar el Manual de Clasificación de Puestos, aplicando los cambios surgidos en los cargos, provenientes de reestructuraciones, creaciones, reclasificaciones, modificaciones o eliminación de cargos, a </w:t>
      </w:r>
      <w:r w:rsidRPr="00FE3CA0">
        <w:rPr>
          <w:rFonts w:ascii="Bookman Old Style" w:hAnsi="Bookman Old Style"/>
          <w:i w:val="0"/>
          <w:sz w:val="20"/>
        </w:rPr>
        <w:t>fin de alimentar al sistema informático (SIRHI) y contar con una herramienta de consulta actualizada.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Elaborar y/o actualizar los instrumentos relacionados con la administración de Sistema Salarial: Descripciones y Requisitos, Manuales de Valuación y de Clasificación de Puestos, Tabulador Salarial y Reglamento del Sistema, con el propósito de contar con las herramientas necesarias para su funcionamiento y que faciliten su manejo y control.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A40D44" w:rsidRDefault="00A40D44" w:rsidP="00A40D4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Realizar certificaciones a Descripciones de Puestos, a fin de atender lo solicitado por las entidades correspondientes. </w:t>
      </w:r>
    </w:p>
    <w:p w:rsidR="00A40D44" w:rsidRPr="009968B8" w:rsidRDefault="00A40D44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El</w:t>
      </w:r>
      <w:r w:rsidR="0071767D">
        <w:rPr>
          <w:rFonts w:ascii="Bookman Old Style" w:hAnsi="Bookman Old Style"/>
          <w:i w:val="0"/>
          <w:sz w:val="20"/>
        </w:rPr>
        <w:t>aborar y entregar mensualmente i</w:t>
      </w:r>
      <w:r>
        <w:rPr>
          <w:rFonts w:ascii="Bookman Old Style" w:hAnsi="Bookman Old Style"/>
          <w:i w:val="0"/>
          <w:sz w:val="20"/>
        </w:rPr>
        <w:t xml:space="preserve">ndicadores, a fin de proporcionar información del trabajo realizado en </w:t>
      </w:r>
      <w:r w:rsidR="0071767D">
        <w:rPr>
          <w:rFonts w:ascii="Bookman Old Style" w:hAnsi="Bookman Old Style"/>
          <w:i w:val="0"/>
          <w:sz w:val="20"/>
        </w:rPr>
        <w:t xml:space="preserve">el área. </w:t>
      </w:r>
      <w:r>
        <w:rPr>
          <w:rFonts w:ascii="Bookman Old Style" w:hAnsi="Bookman Old Style"/>
          <w:i w:val="0"/>
          <w:sz w:val="20"/>
        </w:rPr>
        <w:t xml:space="preserve">  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  <w:r w:rsidR="0071767D">
        <w:rPr>
          <w:rFonts w:ascii="Bookman Old Style" w:hAnsi="Bookman Old Style"/>
          <w:i w:val="0"/>
          <w:sz w:val="20"/>
        </w:rPr>
        <w:t xml:space="preserve"> 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055681" w:rsidRPr="009968B8" w:rsidRDefault="00055681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30614" w:rsidRPr="00261FAE" w:rsidRDefault="00F30614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94584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4D3992" w:rsidRPr="009968B8" w:rsidRDefault="004D3992" w:rsidP="00E21CFE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FE3CA0" w:rsidRDefault="00FE3CA0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E5383F" w:rsidRDefault="00E5383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55681" w:rsidRDefault="00055681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C60C2" w:rsidRDefault="00FC60C2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055681" w:rsidRPr="00D21636" w:rsidRDefault="00055681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FC60C2" w:rsidRPr="00FC60C2" w:rsidRDefault="00794584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FE3CA0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9968B8" w:rsidRDefault="009968B8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055681" w:rsidRDefault="00055681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E5383F" w:rsidRPr="00980201" w:rsidRDefault="00E5383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2"/>
        </w:rPr>
      </w:pPr>
    </w:p>
    <w:p w:rsidR="00055681" w:rsidRPr="00FC60C2" w:rsidRDefault="00055681" w:rsidP="000E31F4">
      <w:pPr>
        <w:suppressAutoHyphens/>
        <w:rPr>
          <w:sz w:val="12"/>
        </w:rPr>
      </w:pPr>
    </w:p>
    <w:p w:rsidR="00432BBF" w:rsidRDefault="00432BBF" w:rsidP="00794584">
      <w:pPr>
        <w:numPr>
          <w:ilvl w:val="0"/>
          <w:numId w:val="2"/>
        </w:numPr>
        <w:suppressAutoHyphens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61778" w:rsidRDefault="00861778" w:rsidP="00794584">
      <w:pPr>
        <w:pStyle w:val="Prrafodelista"/>
        <w:numPr>
          <w:ilvl w:val="0"/>
          <w:numId w:val="6"/>
        </w:numPr>
        <w:suppressAutoHyphens/>
        <w:ind w:left="1080" w:hanging="371"/>
        <w:jc w:val="both"/>
        <w:rPr>
          <w:rFonts w:ascii="Bookman Old Style" w:hAnsi="Bookman Old Style" w:cs="Arial"/>
          <w:i w:val="0"/>
          <w:iCs/>
          <w:sz w:val="20"/>
        </w:rPr>
      </w:pPr>
      <w:r w:rsidRPr="00861778">
        <w:rPr>
          <w:rFonts w:ascii="Bookman Old Style" w:hAnsi="Bookman Old Style" w:cs="Arial"/>
          <w:i w:val="0"/>
          <w:iCs/>
          <w:sz w:val="20"/>
        </w:rPr>
        <w:t xml:space="preserve">Administración efectiva del Sistema </w:t>
      </w:r>
      <w:proofErr w:type="spellStart"/>
      <w:r w:rsidRPr="00861778">
        <w:rPr>
          <w:rFonts w:ascii="Bookman Old Style" w:hAnsi="Bookman Old Style" w:cs="Arial"/>
          <w:i w:val="0"/>
          <w:iCs/>
          <w:sz w:val="20"/>
        </w:rPr>
        <w:t>Escalafonario</w:t>
      </w:r>
      <w:proofErr w:type="spellEnd"/>
      <w:r w:rsidRPr="00861778">
        <w:rPr>
          <w:rFonts w:ascii="Bookman Old Style" w:hAnsi="Bookman Old Style" w:cs="Arial"/>
          <w:i w:val="0"/>
          <w:iCs/>
          <w:sz w:val="20"/>
        </w:rPr>
        <w:t>.</w:t>
      </w:r>
      <w:r w:rsidR="0098020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61778" w:rsidRPr="00861778" w:rsidRDefault="00861778" w:rsidP="00794584">
      <w:pPr>
        <w:pStyle w:val="Prrafodelista"/>
        <w:numPr>
          <w:ilvl w:val="0"/>
          <w:numId w:val="6"/>
        </w:numPr>
        <w:suppressAutoHyphens/>
        <w:ind w:left="1080" w:hanging="371"/>
        <w:jc w:val="both"/>
        <w:rPr>
          <w:rFonts w:ascii="Bookman Old Style" w:hAnsi="Bookman Old Style" w:cs="Arial"/>
          <w:i w:val="0"/>
          <w:iCs/>
          <w:sz w:val="20"/>
        </w:rPr>
      </w:pPr>
      <w:r w:rsidRPr="00861778">
        <w:rPr>
          <w:rFonts w:ascii="Bookman Old Style" w:hAnsi="Bookman Old Style" w:cs="Arial"/>
          <w:i w:val="0"/>
          <w:iCs/>
          <w:sz w:val="20"/>
        </w:rPr>
        <w:t>Análisis oportuno de necesidades de plazas a nivel institucional</w:t>
      </w:r>
      <w:r>
        <w:rPr>
          <w:rFonts w:ascii="Bookman Old Style" w:hAnsi="Bookman Old Style" w:cs="Arial"/>
          <w:i w:val="0"/>
          <w:iCs/>
          <w:sz w:val="20"/>
        </w:rPr>
        <w:t>.</w:t>
      </w:r>
      <w:r w:rsidR="007E40B7" w:rsidRPr="0086177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E40B7" w:rsidRPr="00861778" w:rsidRDefault="007E40B7" w:rsidP="00794584">
      <w:pPr>
        <w:pStyle w:val="Prrafodelista"/>
        <w:numPr>
          <w:ilvl w:val="0"/>
          <w:numId w:val="6"/>
        </w:numPr>
        <w:suppressAutoHyphens/>
        <w:ind w:left="1080" w:hanging="371"/>
        <w:jc w:val="both"/>
        <w:rPr>
          <w:rFonts w:ascii="Bookman Old Style" w:hAnsi="Bookman Old Style" w:cs="Arial"/>
          <w:i w:val="0"/>
          <w:iCs/>
          <w:sz w:val="20"/>
        </w:rPr>
      </w:pPr>
      <w:r w:rsidRPr="00861778">
        <w:rPr>
          <w:rFonts w:ascii="Bookman Old Style" w:hAnsi="Bookman Old Style" w:cs="Arial"/>
          <w:i w:val="0"/>
          <w:iCs/>
          <w:sz w:val="20"/>
        </w:rPr>
        <w:t xml:space="preserve">Ubicación </w:t>
      </w:r>
      <w:r w:rsidR="00861778">
        <w:rPr>
          <w:rFonts w:ascii="Bookman Old Style" w:hAnsi="Bookman Old Style" w:cs="Arial"/>
          <w:i w:val="0"/>
          <w:iCs/>
          <w:sz w:val="20"/>
        </w:rPr>
        <w:t>efectiva</w:t>
      </w:r>
      <w:r w:rsidRPr="00861778">
        <w:rPr>
          <w:rFonts w:ascii="Bookman Old Style" w:hAnsi="Bookman Old Style" w:cs="Arial"/>
          <w:i w:val="0"/>
          <w:iCs/>
          <w:sz w:val="20"/>
        </w:rPr>
        <w:t xml:space="preserve"> de los empleados de la Institución de acuerdo a las funciones desempeñadas.</w:t>
      </w:r>
    </w:p>
    <w:p w:rsidR="00925966" w:rsidRDefault="00925966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D21636" w:rsidRDefault="00D21636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55681" w:rsidRDefault="00055681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55681" w:rsidRDefault="00055681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55681" w:rsidRDefault="00055681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55681" w:rsidRDefault="00055681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55681" w:rsidRPr="00980201" w:rsidRDefault="00055681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540ED7" w:rsidRDefault="00432BBF" w:rsidP="00861778">
      <w:pPr>
        <w:numPr>
          <w:ilvl w:val="0"/>
          <w:numId w:val="11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Pr="00D21636" w:rsidRDefault="00D30B9C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30B9C" w:rsidRPr="00D21636" w:rsidRDefault="006F2A4E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 xml:space="preserve">Ley y </w:t>
      </w:r>
      <w:r w:rsidR="005436D7" w:rsidRPr="00D21636">
        <w:rPr>
          <w:rFonts w:ascii="Bookman Old Style" w:hAnsi="Bookman Old Style" w:cs="Arial"/>
          <w:i w:val="0"/>
          <w:iCs/>
          <w:sz w:val="20"/>
        </w:rPr>
        <w:t>Reglamento</w:t>
      </w:r>
      <w:r w:rsidR="005436D7">
        <w:rPr>
          <w:rFonts w:ascii="Bookman Old Style" w:hAnsi="Bookman Old Style" w:cs="Arial"/>
          <w:i w:val="0"/>
          <w:iCs/>
          <w:sz w:val="20"/>
        </w:rPr>
        <w:t>s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 de</w:t>
      </w:r>
      <w:r w:rsidRPr="00D21636">
        <w:rPr>
          <w:rFonts w:ascii="Bookman Old Style" w:hAnsi="Bookman Old Style" w:cs="Arial"/>
          <w:i w:val="0"/>
          <w:iCs/>
          <w:sz w:val="20"/>
        </w:rPr>
        <w:t>l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21636">
        <w:rPr>
          <w:rFonts w:ascii="Bookman Old Style" w:hAnsi="Bookman Old Style" w:cs="Arial"/>
          <w:i w:val="0"/>
          <w:iCs/>
          <w:sz w:val="20"/>
        </w:rPr>
        <w:t>ISSS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980201" w:rsidRPr="00D21636" w:rsidRDefault="00980201" w:rsidP="0098020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DB7687" w:rsidRPr="00D21636" w:rsidRDefault="00DB7687" w:rsidP="00DB7687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Estructura Presupuestaria.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5383F" w:rsidRDefault="00E5383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80201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9458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9B2E7B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9B2E7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9B2E7B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794584" w:rsidRDefault="00794584" w:rsidP="0079458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E76BC">
        <w:rPr>
          <w:rFonts w:ascii="Bookman Old Style" w:hAnsi="Bookman Old Style" w:cs="Arial"/>
          <w:i w:val="0"/>
          <w:iCs/>
          <w:sz w:val="20"/>
        </w:rPr>
        <w:t>.</w:t>
      </w:r>
    </w:p>
    <w:p w:rsidR="006F2A4E" w:rsidRDefault="006F2A4E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55681" w:rsidRPr="00980201" w:rsidRDefault="00055681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055681" w:rsidRPr="00980201" w:rsidRDefault="00055681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0F7761" w:rsidRDefault="00C404F4" w:rsidP="0079458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055681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B2E7B" w:rsidRDefault="00C404F4" w:rsidP="00794584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B2E7B">
        <w:rPr>
          <w:rFonts w:ascii="Bookman Old Style" w:hAnsi="Bookman Old Style" w:cs="Arial"/>
          <w:i w:val="0"/>
          <w:iCs/>
          <w:sz w:val="20"/>
        </w:rPr>
        <w:t>Administración de Empresas, Economía, Contaduría Pública, Psicología, Ciencias Jurídicas, Ciencias de la Educación, Ciencias de la Computación, Industrial o en Sistemas.</w:t>
      </w:r>
    </w:p>
    <w:p w:rsidR="0042370A" w:rsidRPr="00055681" w:rsidRDefault="0042370A" w:rsidP="0042370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79458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980201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EF1249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5D266D" w:rsidRPr="00055681" w:rsidRDefault="005D266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Default="00C404F4" w:rsidP="00DB768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436D7" w:rsidRPr="00D30E31" w:rsidRDefault="005436D7" w:rsidP="00DB7687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Elaboración y/o </w:t>
      </w:r>
      <w:r w:rsidRPr="00D30E31">
        <w:rPr>
          <w:rFonts w:ascii="Bookman Old Style" w:hAnsi="Bookman Old Style" w:cs="Arial"/>
          <w:i w:val="0"/>
          <w:iCs/>
          <w:spacing w:val="-3"/>
          <w:sz w:val="20"/>
        </w:rPr>
        <w:t>análisis de informes técnicos.</w:t>
      </w:r>
    </w:p>
    <w:p w:rsidR="005436D7" w:rsidRDefault="005436D7" w:rsidP="00DB7687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64FE"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586B82" w:rsidRPr="00055681" w:rsidRDefault="00586B82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55681" w:rsidRPr="00D21636" w:rsidRDefault="00055681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544E" w:rsidRPr="003D544E" w:rsidRDefault="00432BBF" w:rsidP="003D544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544E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77E03">
        <w:rPr>
          <w:rFonts w:ascii="Bookman Old Style" w:hAnsi="Bookman Old Style" w:cs="Arial"/>
          <w:i w:val="0"/>
          <w:iCs/>
          <w:sz w:val="20"/>
        </w:rPr>
        <w:t xml:space="preserve">Un </w:t>
      </w:r>
      <w:r w:rsidR="00877E03" w:rsidRPr="003D544E">
        <w:rPr>
          <w:rFonts w:ascii="Bookman Old Style" w:hAnsi="Bookman Old Style" w:cs="Arial"/>
          <w:i w:val="0"/>
          <w:iCs/>
          <w:sz w:val="20"/>
        </w:rPr>
        <w:t>año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586B82" w:rsidRPr="003D544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FC0752">
        <w:rPr>
          <w:rFonts w:ascii="Bookman Old Style" w:hAnsi="Bookman Old Style" w:cs="Arial"/>
          <w:i w:val="0"/>
          <w:iCs/>
          <w:sz w:val="20"/>
        </w:rPr>
        <w:t>administrativos</w:t>
      </w:r>
      <w:r w:rsidR="00BE1A91">
        <w:rPr>
          <w:rFonts w:ascii="Bookman Old Style" w:hAnsi="Bookman Old Style" w:cs="Arial"/>
          <w:i w:val="0"/>
          <w:iCs/>
          <w:sz w:val="20"/>
        </w:rPr>
        <w:t>,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E1A91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en áreas de </w:t>
      </w:r>
      <w:r w:rsidR="002927FF">
        <w:rPr>
          <w:rFonts w:ascii="Bookman Old Style" w:hAnsi="Bookman Old Style" w:cs="Arial"/>
          <w:i w:val="0"/>
          <w:iCs/>
          <w:sz w:val="20"/>
        </w:rPr>
        <w:t>R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ecursos </w:t>
      </w:r>
      <w:r w:rsidR="002927FF">
        <w:rPr>
          <w:rFonts w:ascii="Bookman Old Style" w:hAnsi="Bookman Old Style" w:cs="Arial"/>
          <w:i w:val="0"/>
          <w:iCs/>
          <w:sz w:val="20"/>
        </w:rPr>
        <w:t>H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umanos. </w:t>
      </w:r>
    </w:p>
    <w:p w:rsidR="00E5383F" w:rsidRDefault="00E5383F" w:rsidP="003D544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5383F" w:rsidRPr="00055681" w:rsidRDefault="00E5383F" w:rsidP="003D544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Integridad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Responsabilidad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Capacidad de Análisis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Organización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Default="00D2163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E5383F" w:rsidRPr="00980201" w:rsidRDefault="00E5383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980201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79458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DE2" w:rsidRDefault="007F7DE2">
      <w:pPr>
        <w:spacing w:line="20" w:lineRule="exact"/>
      </w:pPr>
    </w:p>
  </w:endnote>
  <w:endnote w:type="continuationSeparator" w:id="0">
    <w:p w:rsidR="007F7DE2" w:rsidRDefault="007F7DE2"/>
  </w:endnote>
  <w:endnote w:type="continuationNotice" w:id="1">
    <w:p w:rsidR="007F7DE2" w:rsidRDefault="007F7D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1C" w:rsidRDefault="004B181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B181C" w:rsidRDefault="004B181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1C" w:rsidRDefault="004B181C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B5D43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4B181C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4B181C" w:rsidRPr="009B2E7B" w:rsidRDefault="004B181C" w:rsidP="009B2E7B">
          <w:pPr>
            <w:rPr>
              <w:rFonts w:ascii="Bookman Old Style" w:hAnsi="Bookman Old Style"/>
              <w:sz w:val="8"/>
              <w:szCs w:val="16"/>
            </w:rPr>
          </w:pPr>
        </w:p>
        <w:p w:rsidR="004B181C" w:rsidRPr="00B425FF" w:rsidRDefault="00E5383F" w:rsidP="009D4535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9D453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9D453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4B181C" w:rsidRPr="00B425FF" w:rsidRDefault="004B181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B181C">
      <w:tc>
        <w:tcPr>
          <w:tcW w:w="5950" w:type="dxa"/>
        </w:tcPr>
        <w:p w:rsidR="004B181C" w:rsidRDefault="004B181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B181C" w:rsidRDefault="004B181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B181C" w:rsidRDefault="004B181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B181C" w:rsidRDefault="004B181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B181C" w:rsidRDefault="004B181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B181C" w:rsidRDefault="004B181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B181C" w:rsidRDefault="004B181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DE2" w:rsidRDefault="007F7DE2">
      <w:r>
        <w:separator/>
      </w:r>
    </w:p>
  </w:footnote>
  <w:footnote w:type="continuationSeparator" w:id="0">
    <w:p w:rsidR="007F7DE2" w:rsidRDefault="007F7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1C" w:rsidRDefault="004B181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B181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B181C" w:rsidRDefault="004B181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B181C" w:rsidRPr="00B47612" w:rsidRDefault="004B181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B181C" w:rsidRPr="00B47612" w:rsidRDefault="009D453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B181C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B181C" w:rsidRPr="00B47612" w:rsidRDefault="004B181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181C" w:rsidRDefault="004B181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181C" w:rsidRPr="00B47612" w:rsidRDefault="004B181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0E7740C" wp14:editId="0A5BB73F">
                <wp:simplePos x="0" y="0"/>
                <wp:positionH relativeFrom="column">
                  <wp:posOffset>378460</wp:posOffset>
                </wp:positionH>
                <wp:positionV relativeFrom="paragraph">
                  <wp:posOffset>-541655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B181C" w:rsidRDefault="004B181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B181C" w:rsidRPr="00B47612" w:rsidRDefault="004B181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B181C" w:rsidRDefault="004B181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1C" w:rsidRDefault="004B181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181C" w:rsidRDefault="004B181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181C" w:rsidRDefault="004B181C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B181C" w:rsidRDefault="004B181C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B181C" w:rsidRDefault="004B181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181C" w:rsidRDefault="004B181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181C" w:rsidRDefault="004B181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B181C" w:rsidRDefault="004B181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653"/>
        </w:tabs>
        <w:ind w:left="653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F31377"/>
    <w:multiLevelType w:val="hybridMultilevel"/>
    <w:tmpl w:val="F0CC88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0945DC6"/>
    <w:multiLevelType w:val="hybridMultilevel"/>
    <w:tmpl w:val="94A87B36"/>
    <w:lvl w:ilvl="0" w:tplc="B91C0F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C46E08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4"/>
  </w:num>
  <w:num w:numId="5">
    <w:abstractNumId w:val="15"/>
  </w:num>
  <w:num w:numId="6">
    <w:abstractNumId w:val="9"/>
  </w:num>
  <w:num w:numId="7">
    <w:abstractNumId w:val="6"/>
  </w:num>
  <w:num w:numId="8">
    <w:abstractNumId w:val="12"/>
  </w:num>
  <w:num w:numId="9">
    <w:abstractNumId w:val="7"/>
  </w:num>
  <w:num w:numId="10">
    <w:abstractNumId w:val="4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21F02"/>
    <w:rsid w:val="00036757"/>
    <w:rsid w:val="00041C83"/>
    <w:rsid w:val="00043087"/>
    <w:rsid w:val="000503CF"/>
    <w:rsid w:val="00051B76"/>
    <w:rsid w:val="00055681"/>
    <w:rsid w:val="00057522"/>
    <w:rsid w:val="00057EC2"/>
    <w:rsid w:val="000675C9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D29"/>
    <w:rsid w:val="000C4F01"/>
    <w:rsid w:val="000D2D5F"/>
    <w:rsid w:val="000D795B"/>
    <w:rsid w:val="000E31F4"/>
    <w:rsid w:val="000E6196"/>
    <w:rsid w:val="000E7A70"/>
    <w:rsid w:val="000F7761"/>
    <w:rsid w:val="001063B9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5D7"/>
    <w:rsid w:val="001A3F13"/>
    <w:rsid w:val="001A456B"/>
    <w:rsid w:val="001B1E1A"/>
    <w:rsid w:val="001B68C2"/>
    <w:rsid w:val="001C07D5"/>
    <w:rsid w:val="001C1475"/>
    <w:rsid w:val="001C197F"/>
    <w:rsid w:val="001C1CF2"/>
    <w:rsid w:val="001C591A"/>
    <w:rsid w:val="001C6E3F"/>
    <w:rsid w:val="001D6481"/>
    <w:rsid w:val="001D6B20"/>
    <w:rsid w:val="001E14C2"/>
    <w:rsid w:val="001F387A"/>
    <w:rsid w:val="002043A1"/>
    <w:rsid w:val="002055BD"/>
    <w:rsid w:val="002061B6"/>
    <w:rsid w:val="00206892"/>
    <w:rsid w:val="00214AE8"/>
    <w:rsid w:val="002237EF"/>
    <w:rsid w:val="00227605"/>
    <w:rsid w:val="002344F1"/>
    <w:rsid w:val="0025032E"/>
    <w:rsid w:val="002513AF"/>
    <w:rsid w:val="002927FF"/>
    <w:rsid w:val="0029781A"/>
    <w:rsid w:val="002A20B1"/>
    <w:rsid w:val="002A49A0"/>
    <w:rsid w:val="002B1EB7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0E70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35E0D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1A4"/>
    <w:rsid w:val="003B20CA"/>
    <w:rsid w:val="003B6F6F"/>
    <w:rsid w:val="003C3D1C"/>
    <w:rsid w:val="003C7680"/>
    <w:rsid w:val="003D145E"/>
    <w:rsid w:val="003D267B"/>
    <w:rsid w:val="003D544E"/>
    <w:rsid w:val="003D5D3F"/>
    <w:rsid w:val="003D6DE4"/>
    <w:rsid w:val="003E4564"/>
    <w:rsid w:val="003F28D7"/>
    <w:rsid w:val="003F2F23"/>
    <w:rsid w:val="00401676"/>
    <w:rsid w:val="004021C4"/>
    <w:rsid w:val="004051C1"/>
    <w:rsid w:val="004128C7"/>
    <w:rsid w:val="00412A73"/>
    <w:rsid w:val="004170CE"/>
    <w:rsid w:val="0042165E"/>
    <w:rsid w:val="004221A8"/>
    <w:rsid w:val="0042370A"/>
    <w:rsid w:val="00424211"/>
    <w:rsid w:val="00432BBF"/>
    <w:rsid w:val="0044072A"/>
    <w:rsid w:val="0044693D"/>
    <w:rsid w:val="004556AE"/>
    <w:rsid w:val="004557A0"/>
    <w:rsid w:val="00463ED9"/>
    <w:rsid w:val="00473994"/>
    <w:rsid w:val="00475521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5D"/>
    <w:rsid w:val="004B181C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4949"/>
    <w:rsid w:val="00511C48"/>
    <w:rsid w:val="005166BD"/>
    <w:rsid w:val="005208A9"/>
    <w:rsid w:val="00521283"/>
    <w:rsid w:val="00540076"/>
    <w:rsid w:val="00540782"/>
    <w:rsid w:val="0054088A"/>
    <w:rsid w:val="00540ED7"/>
    <w:rsid w:val="005436D7"/>
    <w:rsid w:val="00546EA0"/>
    <w:rsid w:val="00552E4D"/>
    <w:rsid w:val="005611D8"/>
    <w:rsid w:val="005626F0"/>
    <w:rsid w:val="00573F8D"/>
    <w:rsid w:val="00580D6D"/>
    <w:rsid w:val="005820E4"/>
    <w:rsid w:val="00583D3A"/>
    <w:rsid w:val="00585828"/>
    <w:rsid w:val="00586B82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E76BC"/>
    <w:rsid w:val="005F51C6"/>
    <w:rsid w:val="005F5C60"/>
    <w:rsid w:val="00602A7C"/>
    <w:rsid w:val="006038AA"/>
    <w:rsid w:val="00604080"/>
    <w:rsid w:val="006049FD"/>
    <w:rsid w:val="00607F83"/>
    <w:rsid w:val="006134B3"/>
    <w:rsid w:val="00624231"/>
    <w:rsid w:val="0064094F"/>
    <w:rsid w:val="00645CA2"/>
    <w:rsid w:val="00646A8F"/>
    <w:rsid w:val="00655632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A45FE"/>
    <w:rsid w:val="006B5D43"/>
    <w:rsid w:val="006B5F5A"/>
    <w:rsid w:val="006B6F09"/>
    <w:rsid w:val="006B7351"/>
    <w:rsid w:val="006C31D4"/>
    <w:rsid w:val="006C418C"/>
    <w:rsid w:val="006E3A81"/>
    <w:rsid w:val="006F0622"/>
    <w:rsid w:val="006F2A4E"/>
    <w:rsid w:val="006F4C9A"/>
    <w:rsid w:val="0070362C"/>
    <w:rsid w:val="00714F51"/>
    <w:rsid w:val="0071767D"/>
    <w:rsid w:val="007209CD"/>
    <w:rsid w:val="00724564"/>
    <w:rsid w:val="007323A5"/>
    <w:rsid w:val="0073294F"/>
    <w:rsid w:val="007375E4"/>
    <w:rsid w:val="00741162"/>
    <w:rsid w:val="00745879"/>
    <w:rsid w:val="00746887"/>
    <w:rsid w:val="007503C3"/>
    <w:rsid w:val="00755DCC"/>
    <w:rsid w:val="00760A66"/>
    <w:rsid w:val="00773B57"/>
    <w:rsid w:val="0077511E"/>
    <w:rsid w:val="00794584"/>
    <w:rsid w:val="00797BFB"/>
    <w:rsid w:val="007A319D"/>
    <w:rsid w:val="007A3B14"/>
    <w:rsid w:val="007B0A57"/>
    <w:rsid w:val="007B61D6"/>
    <w:rsid w:val="007C65AA"/>
    <w:rsid w:val="007D353B"/>
    <w:rsid w:val="007D381D"/>
    <w:rsid w:val="007D3B1F"/>
    <w:rsid w:val="007E074C"/>
    <w:rsid w:val="007E3F70"/>
    <w:rsid w:val="007E40B7"/>
    <w:rsid w:val="007F543A"/>
    <w:rsid w:val="007F6E4F"/>
    <w:rsid w:val="007F7DE2"/>
    <w:rsid w:val="0080297A"/>
    <w:rsid w:val="00803843"/>
    <w:rsid w:val="0081257B"/>
    <w:rsid w:val="0082149F"/>
    <w:rsid w:val="00823A87"/>
    <w:rsid w:val="00826683"/>
    <w:rsid w:val="00827740"/>
    <w:rsid w:val="00827B16"/>
    <w:rsid w:val="00830195"/>
    <w:rsid w:val="008350DC"/>
    <w:rsid w:val="008356A4"/>
    <w:rsid w:val="00844E87"/>
    <w:rsid w:val="00861778"/>
    <w:rsid w:val="008626DE"/>
    <w:rsid w:val="00864EE8"/>
    <w:rsid w:val="008677EF"/>
    <w:rsid w:val="008722B4"/>
    <w:rsid w:val="008754DE"/>
    <w:rsid w:val="00877E03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06"/>
    <w:rsid w:val="008B62D7"/>
    <w:rsid w:val="008C1E26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1331"/>
    <w:rsid w:val="0091609A"/>
    <w:rsid w:val="00920388"/>
    <w:rsid w:val="00921CC9"/>
    <w:rsid w:val="00925966"/>
    <w:rsid w:val="00932963"/>
    <w:rsid w:val="009332FF"/>
    <w:rsid w:val="00942B07"/>
    <w:rsid w:val="009510CE"/>
    <w:rsid w:val="009536F4"/>
    <w:rsid w:val="009573AF"/>
    <w:rsid w:val="00962575"/>
    <w:rsid w:val="00962F02"/>
    <w:rsid w:val="009655C2"/>
    <w:rsid w:val="00966C53"/>
    <w:rsid w:val="0097353A"/>
    <w:rsid w:val="00977DF3"/>
    <w:rsid w:val="00980201"/>
    <w:rsid w:val="00990A34"/>
    <w:rsid w:val="00993388"/>
    <w:rsid w:val="0099372A"/>
    <w:rsid w:val="009968B8"/>
    <w:rsid w:val="009A56A6"/>
    <w:rsid w:val="009B2E7B"/>
    <w:rsid w:val="009C5839"/>
    <w:rsid w:val="009D37E0"/>
    <w:rsid w:val="009D4535"/>
    <w:rsid w:val="009E1C09"/>
    <w:rsid w:val="009F156D"/>
    <w:rsid w:val="00A002E3"/>
    <w:rsid w:val="00A12221"/>
    <w:rsid w:val="00A15189"/>
    <w:rsid w:val="00A162B0"/>
    <w:rsid w:val="00A166BC"/>
    <w:rsid w:val="00A17200"/>
    <w:rsid w:val="00A21185"/>
    <w:rsid w:val="00A40AED"/>
    <w:rsid w:val="00A40D44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B3CC3"/>
    <w:rsid w:val="00AD0A3E"/>
    <w:rsid w:val="00AD431E"/>
    <w:rsid w:val="00AD66A3"/>
    <w:rsid w:val="00AD7CFB"/>
    <w:rsid w:val="00AF4346"/>
    <w:rsid w:val="00B0150A"/>
    <w:rsid w:val="00B036B6"/>
    <w:rsid w:val="00B068FC"/>
    <w:rsid w:val="00B14060"/>
    <w:rsid w:val="00B14074"/>
    <w:rsid w:val="00B147EC"/>
    <w:rsid w:val="00B14A12"/>
    <w:rsid w:val="00B20D95"/>
    <w:rsid w:val="00B2595E"/>
    <w:rsid w:val="00B32FA0"/>
    <w:rsid w:val="00B33757"/>
    <w:rsid w:val="00B351C6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1F29"/>
    <w:rsid w:val="00BC7D17"/>
    <w:rsid w:val="00BD018B"/>
    <w:rsid w:val="00BE1A91"/>
    <w:rsid w:val="00BE3125"/>
    <w:rsid w:val="00BE4A73"/>
    <w:rsid w:val="00C01198"/>
    <w:rsid w:val="00C023FB"/>
    <w:rsid w:val="00C02E03"/>
    <w:rsid w:val="00C14947"/>
    <w:rsid w:val="00C27768"/>
    <w:rsid w:val="00C3029F"/>
    <w:rsid w:val="00C31779"/>
    <w:rsid w:val="00C404F4"/>
    <w:rsid w:val="00C415AC"/>
    <w:rsid w:val="00C53632"/>
    <w:rsid w:val="00C77C39"/>
    <w:rsid w:val="00C827BE"/>
    <w:rsid w:val="00CA05A6"/>
    <w:rsid w:val="00CA1B18"/>
    <w:rsid w:val="00CA30E9"/>
    <w:rsid w:val="00CA54B4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1089"/>
    <w:rsid w:val="00D042DE"/>
    <w:rsid w:val="00D07554"/>
    <w:rsid w:val="00D076E0"/>
    <w:rsid w:val="00D141B5"/>
    <w:rsid w:val="00D21636"/>
    <w:rsid w:val="00D27924"/>
    <w:rsid w:val="00D30B9C"/>
    <w:rsid w:val="00D31E93"/>
    <w:rsid w:val="00D413AD"/>
    <w:rsid w:val="00D42EF4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9010D"/>
    <w:rsid w:val="00DA03D6"/>
    <w:rsid w:val="00DB1C81"/>
    <w:rsid w:val="00DB7687"/>
    <w:rsid w:val="00DC7238"/>
    <w:rsid w:val="00DD0BCB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BC2"/>
    <w:rsid w:val="00E03E46"/>
    <w:rsid w:val="00E072EE"/>
    <w:rsid w:val="00E200AA"/>
    <w:rsid w:val="00E21CFE"/>
    <w:rsid w:val="00E22580"/>
    <w:rsid w:val="00E2500A"/>
    <w:rsid w:val="00E26B35"/>
    <w:rsid w:val="00E33C08"/>
    <w:rsid w:val="00E403A2"/>
    <w:rsid w:val="00E45A91"/>
    <w:rsid w:val="00E5042C"/>
    <w:rsid w:val="00E5383F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5A16"/>
    <w:rsid w:val="00EB0ABD"/>
    <w:rsid w:val="00EB1352"/>
    <w:rsid w:val="00EB38F2"/>
    <w:rsid w:val="00EC6133"/>
    <w:rsid w:val="00EC757D"/>
    <w:rsid w:val="00ED054E"/>
    <w:rsid w:val="00EF1249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79FD"/>
    <w:rsid w:val="00F57C7F"/>
    <w:rsid w:val="00F67275"/>
    <w:rsid w:val="00F7195A"/>
    <w:rsid w:val="00F754DA"/>
    <w:rsid w:val="00F8060E"/>
    <w:rsid w:val="00F8424F"/>
    <w:rsid w:val="00F85267"/>
    <w:rsid w:val="00FA66EF"/>
    <w:rsid w:val="00FA7101"/>
    <w:rsid w:val="00FB3CEF"/>
    <w:rsid w:val="00FC0752"/>
    <w:rsid w:val="00FC60C2"/>
    <w:rsid w:val="00FD0F8D"/>
    <w:rsid w:val="00FD4486"/>
    <w:rsid w:val="00FD6034"/>
    <w:rsid w:val="00FE3CA0"/>
    <w:rsid w:val="00FE3E5F"/>
    <w:rsid w:val="00FE5CFA"/>
    <w:rsid w:val="00FF254C"/>
    <w:rsid w:val="00FF69E2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902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</cp:revision>
  <cp:lastPrinted>2013-08-20T19:47:00Z</cp:lastPrinted>
  <dcterms:created xsi:type="dcterms:W3CDTF">2015-06-08T15:14:00Z</dcterms:created>
  <dcterms:modified xsi:type="dcterms:W3CDTF">2015-07-03T14:40:00Z</dcterms:modified>
</cp:coreProperties>
</file>